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C808" w14:textId="77777777" w:rsidR="00EB7B89" w:rsidRPr="00EB7B89" w:rsidRDefault="00EB7B89" w:rsidP="00C1532A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7B89">
        <w:rPr>
          <w:rFonts w:asciiTheme="minorHAnsi" w:hAnsiTheme="minorHAnsi"/>
          <w:b/>
          <w:bCs/>
          <w:sz w:val="28"/>
          <w:szCs w:val="28"/>
        </w:rPr>
        <w:t>Annexure XVIII</w:t>
      </w:r>
    </w:p>
    <w:p w14:paraId="241ABA5E" w14:textId="77777777" w:rsidR="00EB7B89" w:rsidRDefault="00DE4CDE" w:rsidP="00C153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rFonts w:asciiTheme="minorHAnsi" w:hAnsiTheme="minorHAnsi"/>
          <w:b/>
          <w:bCs/>
          <w:sz w:val="28"/>
          <w:szCs w:val="28"/>
        </w:rPr>
        <w:t>Conflict Management Policy</w:t>
      </w:r>
    </w:p>
    <w:p w14:paraId="306C6B5C" w14:textId="77777777" w:rsidR="008216E0" w:rsidRDefault="008216E0" w:rsidP="00C1532A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4A5F7FA3" w14:textId="77777777" w:rsidR="00DE4CDE" w:rsidRDefault="00DE4CDE" w:rsidP="00C1532A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4CB07A8A" w14:textId="70C87210" w:rsidR="00DE4CDE" w:rsidRPr="00C1532A" w:rsidRDefault="00DE4CDE" w:rsidP="00C1532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532A">
        <w:rPr>
          <w:rFonts w:asciiTheme="minorHAnsi" w:hAnsiTheme="minorHAnsi"/>
          <w:sz w:val="22"/>
          <w:szCs w:val="22"/>
        </w:rPr>
        <w:t xml:space="preserve">Being a firm believer in </w:t>
      </w:r>
      <w:r w:rsidR="00774C52">
        <w:rPr>
          <w:rFonts w:asciiTheme="minorHAnsi" w:hAnsiTheme="minorHAnsi"/>
          <w:sz w:val="22"/>
          <w:szCs w:val="22"/>
        </w:rPr>
        <w:t>Ahimsa (active deeds that prevent violence and not mere</w:t>
      </w:r>
      <w:r w:rsidRPr="00C1532A">
        <w:rPr>
          <w:rFonts w:asciiTheme="minorHAnsi" w:hAnsiTheme="minorHAnsi"/>
          <w:sz w:val="22"/>
          <w:szCs w:val="22"/>
        </w:rPr>
        <w:t xml:space="preserve"> non</w:t>
      </w:r>
      <w:r w:rsidR="00116918">
        <w:rPr>
          <w:rFonts w:asciiTheme="minorHAnsi" w:hAnsiTheme="minorHAnsi"/>
          <w:sz w:val="22"/>
          <w:szCs w:val="22"/>
        </w:rPr>
        <w:t>-</w:t>
      </w:r>
      <w:r w:rsidRPr="00C1532A">
        <w:rPr>
          <w:rFonts w:asciiTheme="minorHAnsi" w:hAnsiTheme="minorHAnsi"/>
          <w:sz w:val="22"/>
          <w:szCs w:val="22"/>
        </w:rPr>
        <w:t>violence</w:t>
      </w:r>
      <w:r w:rsidR="00774C52">
        <w:rPr>
          <w:rFonts w:asciiTheme="minorHAnsi" w:hAnsiTheme="minorHAnsi"/>
          <w:sz w:val="22"/>
          <w:szCs w:val="22"/>
        </w:rPr>
        <w:t>)</w:t>
      </w:r>
      <w:r w:rsidRPr="00C1532A">
        <w:rPr>
          <w:rFonts w:asciiTheme="minorHAnsi" w:hAnsiTheme="minorHAnsi"/>
          <w:sz w:val="22"/>
          <w:szCs w:val="22"/>
        </w:rPr>
        <w:t>, truth and honesty</w:t>
      </w:r>
      <w:r w:rsidR="00774C52">
        <w:rPr>
          <w:rFonts w:asciiTheme="minorHAnsi" w:hAnsiTheme="minorHAnsi"/>
          <w:sz w:val="22"/>
          <w:szCs w:val="22"/>
        </w:rPr>
        <w:t>,</w:t>
      </w:r>
      <w:r w:rsidRPr="00C1532A">
        <w:rPr>
          <w:rFonts w:asciiTheme="minorHAnsi" w:hAnsiTheme="minorHAnsi"/>
          <w:sz w:val="22"/>
          <w:szCs w:val="22"/>
        </w:rPr>
        <w:t xml:space="preserve"> </w:t>
      </w:r>
      <w:r w:rsidRPr="00A00F91">
        <w:rPr>
          <w:rFonts w:ascii="Old English Text MT" w:hAnsi="Old English Text MT"/>
          <w:sz w:val="22"/>
          <w:szCs w:val="22"/>
        </w:rPr>
        <w:t>the ant</w:t>
      </w:r>
      <w:r w:rsidR="00774C52">
        <w:rPr>
          <w:rFonts w:asciiTheme="minorHAnsi" w:hAnsiTheme="minorHAnsi"/>
          <w:sz w:val="22"/>
          <w:szCs w:val="22"/>
        </w:rPr>
        <w:t xml:space="preserve"> </w:t>
      </w:r>
      <w:r w:rsidRPr="00C1532A">
        <w:rPr>
          <w:rFonts w:asciiTheme="minorHAnsi" w:hAnsiTheme="minorHAnsi"/>
          <w:sz w:val="22"/>
          <w:szCs w:val="22"/>
        </w:rPr>
        <w:t>believes in self</w:t>
      </w:r>
      <w:r w:rsidR="00774C52">
        <w:rPr>
          <w:rFonts w:asciiTheme="minorHAnsi" w:hAnsiTheme="minorHAnsi"/>
          <w:sz w:val="22"/>
          <w:szCs w:val="22"/>
        </w:rPr>
        <w:t>-</w:t>
      </w:r>
      <w:r w:rsidRPr="00C1532A">
        <w:rPr>
          <w:rFonts w:asciiTheme="minorHAnsi" w:hAnsiTheme="minorHAnsi"/>
          <w:sz w:val="22"/>
          <w:szCs w:val="22"/>
        </w:rPr>
        <w:t>disciplin</w:t>
      </w:r>
      <w:r w:rsidR="00774C52">
        <w:rPr>
          <w:rFonts w:asciiTheme="minorHAnsi" w:hAnsiTheme="minorHAnsi"/>
          <w:sz w:val="22"/>
          <w:szCs w:val="22"/>
        </w:rPr>
        <w:t>e</w:t>
      </w:r>
      <w:r w:rsidRPr="00C1532A">
        <w:rPr>
          <w:rFonts w:asciiTheme="minorHAnsi" w:hAnsiTheme="minorHAnsi"/>
          <w:sz w:val="22"/>
          <w:szCs w:val="22"/>
        </w:rPr>
        <w:t>. At the same time</w:t>
      </w:r>
      <w:r w:rsidR="000D09F0">
        <w:rPr>
          <w:rFonts w:asciiTheme="minorHAnsi" w:hAnsiTheme="minorHAnsi"/>
          <w:sz w:val="22"/>
          <w:szCs w:val="22"/>
        </w:rPr>
        <w:t>,</w:t>
      </w:r>
      <w:r w:rsidRPr="00C1532A">
        <w:rPr>
          <w:rFonts w:asciiTheme="minorHAnsi" w:hAnsiTheme="minorHAnsi"/>
          <w:sz w:val="22"/>
          <w:szCs w:val="22"/>
        </w:rPr>
        <w:t xml:space="preserve"> it also adopts a zero</w:t>
      </w:r>
      <w:r w:rsidR="000D09F0">
        <w:rPr>
          <w:rFonts w:asciiTheme="minorHAnsi" w:hAnsiTheme="minorHAnsi"/>
          <w:sz w:val="22"/>
          <w:szCs w:val="22"/>
        </w:rPr>
        <w:t>-</w:t>
      </w:r>
      <w:r w:rsidRPr="00C1532A">
        <w:rPr>
          <w:rFonts w:asciiTheme="minorHAnsi" w:hAnsiTheme="minorHAnsi"/>
          <w:sz w:val="22"/>
          <w:szCs w:val="22"/>
        </w:rPr>
        <w:t xml:space="preserve">tolerance attitude when it comes to compromising with its </w:t>
      </w:r>
      <w:r w:rsidR="000D09F0">
        <w:rPr>
          <w:rFonts w:asciiTheme="minorHAnsi" w:hAnsiTheme="minorHAnsi"/>
          <w:sz w:val="22"/>
          <w:szCs w:val="22"/>
        </w:rPr>
        <w:t xml:space="preserve">core </w:t>
      </w:r>
      <w:r w:rsidRPr="00C1532A">
        <w:rPr>
          <w:rFonts w:asciiTheme="minorHAnsi" w:hAnsiTheme="minorHAnsi"/>
          <w:sz w:val="22"/>
          <w:szCs w:val="22"/>
        </w:rPr>
        <w:t>values</w:t>
      </w:r>
      <w:r w:rsidR="000D09F0">
        <w:rPr>
          <w:rFonts w:asciiTheme="minorHAnsi" w:hAnsiTheme="minorHAnsi"/>
          <w:sz w:val="22"/>
          <w:szCs w:val="22"/>
        </w:rPr>
        <w:t>.</w:t>
      </w:r>
      <w:r w:rsidRPr="00C1532A">
        <w:rPr>
          <w:rFonts w:asciiTheme="minorHAnsi" w:hAnsiTheme="minorHAnsi"/>
          <w:sz w:val="22"/>
          <w:szCs w:val="22"/>
        </w:rPr>
        <w:t xml:space="preserve">. Any conduct which is not in adherence to the </w:t>
      </w:r>
      <w:proofErr w:type="gramStart"/>
      <w:r w:rsidR="000D09F0">
        <w:rPr>
          <w:rFonts w:asciiTheme="minorHAnsi" w:hAnsiTheme="minorHAnsi"/>
          <w:sz w:val="22"/>
          <w:szCs w:val="22"/>
        </w:rPr>
        <w:t>policies  is</w:t>
      </w:r>
      <w:proofErr w:type="gramEnd"/>
      <w:r w:rsidR="000D09F0">
        <w:rPr>
          <w:rFonts w:asciiTheme="minorHAnsi" w:hAnsiTheme="minorHAnsi"/>
          <w:sz w:val="22"/>
          <w:szCs w:val="22"/>
        </w:rPr>
        <w:t xml:space="preserve"> </w:t>
      </w:r>
      <w:r w:rsidRPr="00C1532A">
        <w:rPr>
          <w:rFonts w:asciiTheme="minorHAnsi" w:hAnsiTheme="minorHAnsi"/>
          <w:sz w:val="22"/>
          <w:szCs w:val="22"/>
        </w:rPr>
        <w:t xml:space="preserve">regarded as misconduct. </w:t>
      </w:r>
    </w:p>
    <w:p w14:paraId="2959D04F" w14:textId="77777777" w:rsidR="00DE4CDE" w:rsidRPr="00C1532A" w:rsidRDefault="00DE4CDE" w:rsidP="00C1532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9927CF" w14:textId="77777777" w:rsidR="00DE4CDE" w:rsidRPr="00C1532A" w:rsidRDefault="00DE4CDE" w:rsidP="00C1532A">
      <w:pPr>
        <w:pStyle w:val="Style5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</w:pPr>
      <w:r w:rsidRPr="00C1532A">
        <w:rPr>
          <w:rFonts w:asciiTheme="minorHAnsi" w:hAnsiTheme="minorHAnsi" w:cs="Times New Roman"/>
          <w:b/>
          <w:bCs/>
          <w:color w:val="auto"/>
          <w:sz w:val="22"/>
          <w:szCs w:val="22"/>
          <w:u w:val="none"/>
          <w:lang w:val="en-US"/>
        </w:rPr>
        <w:t>Conflict Resolution</w:t>
      </w:r>
    </w:p>
    <w:p w14:paraId="0F992A7C" w14:textId="54CCC872" w:rsidR="00DE4CDE" w:rsidRDefault="00DE4CDE" w:rsidP="00C1532A">
      <w:pPr>
        <w:shd w:val="clear" w:color="auto" w:fill="FFFFFF"/>
        <w:spacing w:after="0"/>
        <w:jc w:val="both"/>
        <w:rPr>
          <w:rFonts w:cs="Times New Roman"/>
          <w:szCs w:val="22"/>
        </w:rPr>
      </w:pPr>
      <w:r w:rsidRPr="00C1532A">
        <w:rPr>
          <w:rFonts w:eastAsia="Times New Roman" w:cs="Times New Roman"/>
          <w:szCs w:val="22"/>
        </w:rPr>
        <w:t>Whenever a dispute arises among the </w:t>
      </w:r>
      <w:hyperlink r:id="rId5" w:tooltip="Organizational Management for NGOs" w:history="1">
        <w:r w:rsidRPr="00C1532A">
          <w:rPr>
            <w:rFonts w:eastAsia="Times New Roman" w:cs="Times New Roman"/>
            <w:szCs w:val="22"/>
          </w:rPr>
          <w:t>the ant</w:t>
        </w:r>
      </w:hyperlink>
      <w:r w:rsidRPr="00C1532A">
        <w:rPr>
          <w:rFonts w:eastAsia="Times New Roman" w:cs="Times New Roman"/>
          <w:szCs w:val="22"/>
        </w:rPr>
        <w:t> </w:t>
      </w:r>
      <w:hyperlink r:id="rId6" w:tooltip="How to train NGO staff in Fundraising" w:history="1">
        <w:r w:rsidRPr="00C1532A">
          <w:rPr>
            <w:rFonts w:eastAsia="Times New Roman" w:cs="Times New Roman"/>
            <w:szCs w:val="22"/>
          </w:rPr>
          <w:t>staff</w:t>
        </w:r>
      </w:hyperlink>
      <w:r w:rsidRPr="00C1532A">
        <w:rPr>
          <w:rFonts w:eastAsia="Times New Roman" w:cs="Times New Roman"/>
          <w:szCs w:val="22"/>
        </w:rPr>
        <w:t>, it shall be resolved in a constructive manner, i.e. the solutions shall lead to positive changes. Employees who feel unfairly treated or who have complaints about a situation or about working conditions should notify H</w:t>
      </w:r>
      <w:r w:rsidR="00D8359C">
        <w:rPr>
          <w:rFonts w:eastAsia="Times New Roman" w:cs="Times New Roman"/>
          <w:szCs w:val="22"/>
        </w:rPr>
        <w:t>R</w:t>
      </w:r>
      <w:r w:rsidRPr="00C1532A">
        <w:rPr>
          <w:rFonts w:eastAsia="Times New Roman" w:cs="Times New Roman"/>
          <w:szCs w:val="22"/>
        </w:rPr>
        <w:t xml:space="preserve"> Manager and if not resolved</w:t>
      </w:r>
      <w:r w:rsidR="00D8359C">
        <w:rPr>
          <w:rFonts w:eastAsia="Times New Roman" w:cs="Times New Roman"/>
          <w:szCs w:val="22"/>
        </w:rPr>
        <w:t>,</w:t>
      </w:r>
      <w:r w:rsidRPr="00C1532A">
        <w:rPr>
          <w:rFonts w:eastAsia="Times New Roman" w:cs="Times New Roman"/>
          <w:szCs w:val="22"/>
        </w:rPr>
        <w:t xml:space="preserve"> to the Executive Director immediately</w:t>
      </w:r>
      <w:r w:rsidRPr="00C1532A">
        <w:rPr>
          <w:rFonts w:cs="Times New Roman"/>
          <w:szCs w:val="22"/>
        </w:rPr>
        <w:t>.</w:t>
      </w:r>
    </w:p>
    <w:p w14:paraId="7DD9B236" w14:textId="77777777" w:rsidR="00D8359C" w:rsidRPr="00C1532A" w:rsidRDefault="00D8359C" w:rsidP="00C1532A">
      <w:pPr>
        <w:shd w:val="clear" w:color="auto" w:fill="FFFFFF"/>
        <w:spacing w:after="0"/>
        <w:jc w:val="both"/>
        <w:rPr>
          <w:rFonts w:cs="Times New Roman"/>
          <w:szCs w:val="22"/>
        </w:rPr>
      </w:pPr>
    </w:p>
    <w:p w14:paraId="01FF9B50" w14:textId="77777777" w:rsidR="00DE4CDE" w:rsidRPr="00C1532A" w:rsidRDefault="00DE4CDE" w:rsidP="00C1532A">
      <w:pPr>
        <w:pStyle w:val="Style5"/>
        <w:numPr>
          <w:ilvl w:val="0"/>
          <w:numId w:val="0"/>
        </w:numPr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  <w:u w:val="none"/>
          <w:lang w:val="en-US"/>
        </w:rPr>
      </w:pPr>
      <w:r w:rsidRPr="00C1532A">
        <w:rPr>
          <w:rFonts w:asciiTheme="minorHAnsi" w:hAnsiTheme="minorHAnsi" w:cs="Times New Roman"/>
          <w:b/>
          <w:bCs/>
          <w:color w:val="auto"/>
          <w:sz w:val="22"/>
          <w:szCs w:val="22"/>
          <w:u w:val="none"/>
          <w:lang w:val="en-US"/>
        </w:rPr>
        <w:t>Staff Behavior</w:t>
      </w:r>
    </w:p>
    <w:p w14:paraId="45F5EB62" w14:textId="6570CCCC" w:rsidR="00DE4CDE" w:rsidRDefault="00D8359C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  <w:r w:rsidRPr="00A00F91">
        <w:rPr>
          <w:rFonts w:ascii="Old English Text MT" w:eastAsia="Times New Roman" w:hAnsi="Old English Text MT" w:cs="Times New Roman"/>
          <w:szCs w:val="22"/>
        </w:rPr>
        <w:t>t</w:t>
      </w:r>
      <w:r w:rsidR="00DE4CDE" w:rsidRPr="00A00F91">
        <w:rPr>
          <w:rFonts w:ascii="Old English Text MT" w:eastAsia="Times New Roman" w:hAnsi="Old English Text MT" w:cs="Times New Roman"/>
          <w:szCs w:val="22"/>
        </w:rPr>
        <w:t>he ant</w:t>
      </w:r>
      <w:r w:rsidR="00DE4CDE" w:rsidRPr="00C1532A">
        <w:rPr>
          <w:rFonts w:eastAsia="Times New Roman" w:cs="Times New Roman"/>
          <w:szCs w:val="22"/>
        </w:rPr>
        <w:t xml:space="preserve"> expects its employees to adopt attitudes and behavior that uphold the values of the organization, maintain its professionalism, decorum and good image of the </w:t>
      </w:r>
      <w:hyperlink r:id="rId7" w:tooltip="Organizational Management for NGOs" w:history="1">
        <w:r w:rsidR="00DE4CDE" w:rsidRPr="00C1532A">
          <w:rPr>
            <w:rFonts w:eastAsia="Times New Roman" w:cs="Times New Roman"/>
            <w:szCs w:val="22"/>
          </w:rPr>
          <w:t>organization</w:t>
        </w:r>
      </w:hyperlink>
      <w:r w:rsidR="00C1532A">
        <w:rPr>
          <w:rFonts w:eastAsia="Times New Roman" w:cs="Times New Roman"/>
          <w:szCs w:val="22"/>
        </w:rPr>
        <w:t xml:space="preserve">. </w:t>
      </w:r>
      <w:r w:rsidRPr="00A00F91">
        <w:rPr>
          <w:rFonts w:ascii="Old English Text MT" w:eastAsia="Times New Roman" w:hAnsi="Old English Text MT" w:cs="Times New Roman"/>
          <w:szCs w:val="22"/>
        </w:rPr>
        <w:t>t</w:t>
      </w:r>
      <w:r w:rsidR="00DE4CDE" w:rsidRPr="00A00F91">
        <w:rPr>
          <w:rFonts w:ascii="Old English Text MT" w:eastAsia="Times New Roman" w:hAnsi="Old English Text MT" w:cs="Times New Roman"/>
          <w:szCs w:val="22"/>
        </w:rPr>
        <w:t>he ant</w:t>
      </w:r>
      <w:r w:rsidR="00DE4CDE" w:rsidRPr="00C1532A">
        <w:rPr>
          <w:rFonts w:eastAsia="Times New Roman" w:cs="Times New Roman"/>
          <w:szCs w:val="22"/>
        </w:rPr>
        <w:t xml:space="preserve"> employees shall display an exemplary level of professionalism and integrity.</w:t>
      </w:r>
      <w:r w:rsidR="00C1532A">
        <w:rPr>
          <w:rFonts w:eastAsia="Times New Roman" w:cs="Times New Roman"/>
          <w:szCs w:val="22"/>
        </w:rPr>
        <w:t xml:space="preserve"> </w:t>
      </w:r>
      <w:r w:rsidR="00DE4CDE" w:rsidRPr="00C1532A">
        <w:rPr>
          <w:rFonts w:eastAsia="Times New Roman" w:cs="Times New Roman"/>
          <w:szCs w:val="22"/>
        </w:rPr>
        <w:t>Furthermore, besides the usual rules every good employee needs to follow (respect, courtesy, humility, honesty, punctuality), there are particular procedures of conduct for members of the organization which must be observed.</w:t>
      </w:r>
    </w:p>
    <w:p w14:paraId="0570FFB6" w14:textId="77777777" w:rsidR="00D8359C" w:rsidRPr="00C1532A" w:rsidRDefault="00D8359C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</w:p>
    <w:p w14:paraId="0653E599" w14:textId="77777777" w:rsidR="00DE4CDE" w:rsidRPr="00C1532A" w:rsidRDefault="00DE4CDE" w:rsidP="00C1532A">
      <w:pPr>
        <w:pStyle w:val="Style5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</w:pPr>
      <w:r w:rsidRPr="00C1532A"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  <w:t>Political Activities</w:t>
      </w:r>
    </w:p>
    <w:p w14:paraId="5B9BE4A3" w14:textId="0EDF661B" w:rsidR="00DE4CDE" w:rsidRDefault="00DE4CDE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 w:cs="Times New Roman"/>
          <w:szCs w:val="22"/>
        </w:rPr>
        <w:t xml:space="preserve">Since </w:t>
      </w:r>
      <w:r w:rsidR="00D8359C" w:rsidRPr="00D8359C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="00D8359C">
        <w:rPr>
          <w:rFonts w:eastAsia="Times New Roman" w:cs="Times New Roman"/>
          <w:szCs w:val="22"/>
        </w:rPr>
        <w:t xml:space="preserve"> </w:t>
      </w:r>
      <w:r w:rsidRPr="00C1532A">
        <w:rPr>
          <w:rFonts w:eastAsia="Times New Roman" w:cs="Times New Roman"/>
          <w:szCs w:val="22"/>
        </w:rPr>
        <w:t>is a non-political organization, employees shall not participate in activities of a purely political nature during working hours or in the field area of work. It is also prohibited to use the organization’s materials for these purposes.</w:t>
      </w:r>
      <w:r w:rsidR="00864B48">
        <w:rPr>
          <w:rFonts w:eastAsia="Times New Roman" w:cs="Times New Roman"/>
          <w:szCs w:val="22"/>
        </w:rPr>
        <w:t xml:space="preserve"> No ANT can hold an office of a political party registered with the Election Commission.</w:t>
      </w:r>
    </w:p>
    <w:p w14:paraId="406D9816" w14:textId="77777777" w:rsidR="00864B48" w:rsidRPr="00C1532A" w:rsidRDefault="00864B48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</w:p>
    <w:p w14:paraId="069F3B0D" w14:textId="77777777" w:rsidR="00DE4CDE" w:rsidRPr="00C1532A" w:rsidRDefault="00DE4CDE" w:rsidP="00C1532A">
      <w:pPr>
        <w:pStyle w:val="Style5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C1532A"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  <w:t>Discrimination and Harassment</w:t>
      </w:r>
    </w:p>
    <w:p w14:paraId="25A9228A" w14:textId="01E8C0D0" w:rsidR="00DE4CDE" w:rsidRDefault="00DE4CDE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 w:cs="Times New Roman"/>
          <w:szCs w:val="22"/>
        </w:rPr>
        <w:t xml:space="preserve">Under the principles established by </w:t>
      </w:r>
      <w:r w:rsidR="0029628C" w:rsidRPr="0029628C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Pr="00C1532A">
        <w:rPr>
          <w:rFonts w:eastAsia="Times New Roman" w:cs="Times New Roman"/>
          <w:szCs w:val="22"/>
        </w:rPr>
        <w:t xml:space="preserve">, no employee, man or woman has the right to put pressure on another, make intimate advances, give preferential treatment or show sexual </w:t>
      </w:r>
      <w:proofErr w:type="spellStart"/>
      <w:r w:rsidRPr="00C1532A">
        <w:rPr>
          <w:rFonts w:eastAsia="Times New Roman" w:cs="Times New Roman"/>
          <w:szCs w:val="22"/>
        </w:rPr>
        <w:t>favo</w:t>
      </w:r>
      <w:r w:rsidR="0029628C">
        <w:rPr>
          <w:rFonts w:eastAsia="Times New Roman" w:cs="Times New Roman"/>
          <w:szCs w:val="22"/>
        </w:rPr>
        <w:t>ur</w:t>
      </w:r>
      <w:proofErr w:type="spellEnd"/>
      <w:r w:rsidRPr="00C1532A">
        <w:rPr>
          <w:rFonts w:eastAsia="Times New Roman" w:cs="Times New Roman"/>
          <w:szCs w:val="22"/>
        </w:rPr>
        <w:t xml:space="preserve"> at work.</w:t>
      </w:r>
    </w:p>
    <w:p w14:paraId="1534E810" w14:textId="77777777" w:rsidR="0029628C" w:rsidRPr="00C1532A" w:rsidRDefault="0029628C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</w:p>
    <w:p w14:paraId="649EC02D" w14:textId="77777777" w:rsidR="00DE4CDE" w:rsidRPr="00C1532A" w:rsidRDefault="00DE4CDE" w:rsidP="00C1532A">
      <w:pPr>
        <w:pStyle w:val="Style5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</w:pPr>
      <w:r w:rsidRPr="00C1532A">
        <w:rPr>
          <w:rFonts w:asciiTheme="minorHAnsi" w:hAnsiTheme="minorHAnsi"/>
          <w:b/>
          <w:bCs/>
          <w:color w:val="auto"/>
          <w:sz w:val="22"/>
          <w:szCs w:val="22"/>
          <w:u w:val="none"/>
          <w:lang w:val="en-US"/>
        </w:rPr>
        <w:t>Conflict of Interest</w:t>
      </w:r>
    </w:p>
    <w:p w14:paraId="393F7975" w14:textId="5939A734" w:rsidR="00DE4CDE" w:rsidRPr="00C1532A" w:rsidRDefault="00DE4CDE" w:rsidP="00C1532A">
      <w:pPr>
        <w:shd w:val="clear" w:color="auto" w:fill="FFFFFF"/>
        <w:spacing w:after="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 w:cs="Times New Roman"/>
          <w:szCs w:val="22"/>
        </w:rPr>
        <w:t>To avoid putting themselves in a </w:t>
      </w:r>
      <w:hyperlink r:id="rId8" w:tooltip="Grants and Resources for Peace and Conflict Resolution" w:history="1">
        <w:r w:rsidRPr="00C1532A">
          <w:rPr>
            <w:rFonts w:eastAsia="Times New Roman" w:cs="Times New Roman"/>
            <w:szCs w:val="22"/>
          </w:rPr>
          <w:t>conflict</w:t>
        </w:r>
      </w:hyperlink>
      <w:r w:rsidRPr="00C1532A">
        <w:rPr>
          <w:rFonts w:eastAsia="Times New Roman"/>
          <w:szCs w:val="22"/>
        </w:rPr>
        <w:t> </w:t>
      </w:r>
      <w:r w:rsidRPr="00C1532A">
        <w:rPr>
          <w:rFonts w:eastAsia="Times New Roman" w:cs="Times New Roman"/>
          <w:szCs w:val="22"/>
        </w:rPr>
        <w:t xml:space="preserve">of interest with the objectives and operations pursued by </w:t>
      </w:r>
      <w:r w:rsidR="0029628C" w:rsidRPr="0029628C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Pr="00C1532A">
        <w:rPr>
          <w:rFonts w:eastAsia="Times New Roman" w:cs="Times New Roman"/>
          <w:szCs w:val="22"/>
        </w:rPr>
        <w:t>, employees shall respect the following guidelines:</w:t>
      </w:r>
    </w:p>
    <w:p w14:paraId="532341B0" w14:textId="512A1431" w:rsidR="00DE4CDE" w:rsidRPr="00C1532A" w:rsidRDefault="00DE4CDE" w:rsidP="00C1532A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/>
          <w:szCs w:val="22"/>
        </w:rPr>
        <w:t>•</w:t>
      </w:r>
      <w:r w:rsidRPr="00C1532A">
        <w:rPr>
          <w:rFonts w:eastAsia="Times New Roman" w:cs="Times New Roman"/>
          <w:szCs w:val="22"/>
        </w:rPr>
        <w:t xml:space="preserve"> It is prohibited to use </w:t>
      </w:r>
      <w:r w:rsidR="0029628C" w:rsidRPr="0029628C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="0029628C">
        <w:rPr>
          <w:rFonts w:eastAsia="Times New Roman" w:cs="Times New Roman"/>
          <w:szCs w:val="22"/>
        </w:rPr>
        <w:t xml:space="preserve"> </w:t>
      </w:r>
      <w:r w:rsidRPr="00C1532A">
        <w:rPr>
          <w:rFonts w:eastAsia="Times New Roman" w:cs="Times New Roman"/>
          <w:szCs w:val="22"/>
        </w:rPr>
        <w:t xml:space="preserve">property for </w:t>
      </w:r>
      <w:r w:rsidR="00093E12">
        <w:rPr>
          <w:rFonts w:eastAsia="Times New Roman" w:cs="Times New Roman"/>
          <w:szCs w:val="22"/>
        </w:rPr>
        <w:t xml:space="preserve">personal, </w:t>
      </w:r>
      <w:r w:rsidRPr="00C1532A">
        <w:rPr>
          <w:rFonts w:eastAsia="Times New Roman" w:cs="Times New Roman"/>
          <w:szCs w:val="22"/>
        </w:rPr>
        <w:t>illegal or unauthorized purposes.</w:t>
      </w:r>
    </w:p>
    <w:p w14:paraId="0A9BE205" w14:textId="64532AF1" w:rsidR="00DE4CDE" w:rsidRPr="00C1532A" w:rsidRDefault="00DE4CDE" w:rsidP="00C1532A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2"/>
        </w:rPr>
      </w:pPr>
      <w:bookmarkStart w:id="0" w:name="_Hlk46441547"/>
      <w:r w:rsidRPr="00C1532A">
        <w:rPr>
          <w:rFonts w:eastAsia="Times New Roman" w:cs="Times New Roman"/>
          <w:szCs w:val="22"/>
        </w:rPr>
        <w:t xml:space="preserve">• It is prohibited for any of </w:t>
      </w:r>
      <w:r w:rsidR="0029628C" w:rsidRPr="0029628C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Pr="00C1532A">
        <w:rPr>
          <w:rFonts w:eastAsia="Times New Roman" w:cs="Times New Roman"/>
          <w:szCs w:val="22"/>
        </w:rPr>
        <w:t xml:space="preserve"> </w:t>
      </w:r>
      <w:r w:rsidR="00C013D2">
        <w:rPr>
          <w:rFonts w:eastAsia="Times New Roman" w:cs="Times New Roman"/>
          <w:szCs w:val="22"/>
        </w:rPr>
        <w:t>staff h</w:t>
      </w:r>
      <w:r w:rsidRPr="00C1532A">
        <w:rPr>
          <w:rFonts w:eastAsia="Times New Roman" w:cs="Times New Roman"/>
          <w:szCs w:val="22"/>
        </w:rPr>
        <w:t>aving confidential information</w:t>
      </w:r>
      <w:r w:rsidR="0082270C">
        <w:rPr>
          <w:rFonts w:eastAsia="Times New Roman" w:cs="Times New Roman"/>
          <w:szCs w:val="22"/>
        </w:rPr>
        <w:t xml:space="preserve"> about any beneficiary/ staff/ </w:t>
      </w:r>
      <w:proofErr w:type="spellStart"/>
      <w:r w:rsidR="0082270C">
        <w:rPr>
          <w:rFonts w:eastAsia="Times New Roman" w:cs="Times New Roman"/>
          <w:szCs w:val="22"/>
        </w:rPr>
        <w:t>organisation</w:t>
      </w:r>
      <w:proofErr w:type="spellEnd"/>
      <w:r w:rsidRPr="00C1532A">
        <w:rPr>
          <w:rFonts w:eastAsia="Times New Roman" w:cs="Times New Roman"/>
          <w:szCs w:val="22"/>
        </w:rPr>
        <w:t xml:space="preserve"> to disclose it without express authorization beforehand.</w:t>
      </w:r>
      <w:r w:rsidR="00093E12">
        <w:rPr>
          <w:rFonts w:eastAsia="Times New Roman" w:cs="Times New Roman"/>
          <w:szCs w:val="22"/>
        </w:rPr>
        <w:t xml:space="preserve"> Confidential information </w:t>
      </w:r>
      <w:r w:rsidR="00E909E9">
        <w:rPr>
          <w:rFonts w:eastAsia="Times New Roman" w:cs="Times New Roman"/>
          <w:szCs w:val="22"/>
        </w:rPr>
        <w:t xml:space="preserve">of patients may not be shared even with project/ </w:t>
      </w:r>
      <w:r w:rsidR="00E909E9" w:rsidRPr="00E909E9">
        <w:rPr>
          <w:rFonts w:ascii="Old English Text MT" w:eastAsia="Times New Roman" w:hAnsi="Old English Text MT" w:cstheme="minorHAnsi"/>
          <w:bCs/>
          <w:sz w:val="24"/>
          <w:szCs w:val="4"/>
        </w:rPr>
        <w:t>the ant</w:t>
      </w:r>
      <w:r w:rsidR="00E909E9">
        <w:rPr>
          <w:rFonts w:eastAsia="Times New Roman" w:cs="Times New Roman"/>
          <w:szCs w:val="22"/>
        </w:rPr>
        <w:t xml:space="preserve"> staff</w:t>
      </w:r>
      <w:r w:rsidR="0082270C">
        <w:rPr>
          <w:rFonts w:eastAsia="Times New Roman" w:cs="Times New Roman"/>
          <w:szCs w:val="22"/>
        </w:rPr>
        <w:t xml:space="preserve"> </w:t>
      </w:r>
      <w:r w:rsidR="00E909E9">
        <w:rPr>
          <w:rFonts w:eastAsia="Times New Roman" w:cs="Times New Roman"/>
          <w:szCs w:val="22"/>
        </w:rPr>
        <w:t>without authorization by the treating doctor and only for bona fide purposes</w:t>
      </w:r>
      <w:r w:rsidR="00C013D2">
        <w:rPr>
          <w:rFonts w:eastAsia="Times New Roman" w:cs="Times New Roman"/>
          <w:szCs w:val="22"/>
        </w:rPr>
        <w:t xml:space="preserve"> in the patient’s interest</w:t>
      </w:r>
      <w:bookmarkEnd w:id="0"/>
      <w:r w:rsidR="00C013D2">
        <w:rPr>
          <w:rFonts w:eastAsia="Times New Roman" w:cs="Times New Roman"/>
          <w:szCs w:val="22"/>
        </w:rPr>
        <w:t>.</w:t>
      </w:r>
    </w:p>
    <w:p w14:paraId="193A8E92" w14:textId="77777777" w:rsidR="00DE4CDE" w:rsidRPr="00C1532A" w:rsidRDefault="00DE4CDE" w:rsidP="00C1532A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 w:cs="Times New Roman"/>
          <w:szCs w:val="22"/>
        </w:rPr>
        <w:lastRenderedPageBreak/>
        <w:t>• Employees cannot at any time accept a job from another employer if this job interferes with their work schedule and their duties and responsibilities.</w:t>
      </w:r>
    </w:p>
    <w:p w14:paraId="767C25B7" w14:textId="77777777" w:rsidR="00DE4CDE" w:rsidRPr="00C1532A" w:rsidRDefault="00DE4CDE" w:rsidP="00C1532A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 w:cs="Times New Roman"/>
          <w:szCs w:val="22"/>
        </w:rPr>
        <w:t>• Employees shall avoid putting themselves in situations where they may gain profit or derive direct or indirect interest by influencing a contract </w:t>
      </w:r>
      <w:hyperlink r:id="rId9" w:tooltip="Grant Awards and Prizes for NGOs and Individuals" w:history="1">
        <w:r w:rsidRPr="00C1532A">
          <w:rPr>
            <w:rFonts w:eastAsia="Times New Roman" w:cs="Times New Roman"/>
            <w:szCs w:val="22"/>
          </w:rPr>
          <w:t>award</w:t>
        </w:r>
      </w:hyperlink>
      <w:r w:rsidRPr="00C1532A">
        <w:rPr>
          <w:rFonts w:eastAsia="Times New Roman" w:cs="Times New Roman"/>
          <w:szCs w:val="22"/>
        </w:rPr>
        <w:t>.</w:t>
      </w:r>
    </w:p>
    <w:p w14:paraId="15C59272" w14:textId="77777777" w:rsidR="00A00F91" w:rsidRDefault="00DE4CDE" w:rsidP="00A00F91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2"/>
        </w:rPr>
      </w:pPr>
      <w:r w:rsidRPr="00C1532A">
        <w:rPr>
          <w:rFonts w:eastAsia="Times New Roman"/>
          <w:szCs w:val="22"/>
        </w:rPr>
        <w:t>•</w:t>
      </w:r>
      <w:r w:rsidRPr="00C1532A">
        <w:rPr>
          <w:rFonts w:eastAsia="Times New Roman" w:cs="Times New Roman"/>
          <w:szCs w:val="22"/>
        </w:rPr>
        <w:t xml:space="preserve"> Employees cannot solicit or accept tips, gifts, favors or other forms of gratuities for services rendered or required to be rendered in performing their duties within the organization.</w:t>
      </w:r>
    </w:p>
    <w:p w14:paraId="3D905EF8" w14:textId="796A04C9" w:rsidR="0082270C" w:rsidRPr="00A00F91" w:rsidRDefault="00093E12" w:rsidP="00093E12">
      <w:pPr>
        <w:pStyle w:val="ListParagraph"/>
        <w:numPr>
          <w:ilvl w:val="0"/>
          <w:numId w:val="3"/>
        </w:numPr>
        <w:shd w:val="clear" w:color="auto" w:fill="FFFFFF"/>
        <w:spacing w:after="0"/>
        <w:ind w:left="851" w:hanging="142"/>
        <w:jc w:val="both"/>
        <w:rPr>
          <w:rFonts w:eastAsia="Times New Roman" w:cs="Times New Roman"/>
          <w:szCs w:val="22"/>
        </w:rPr>
      </w:pPr>
      <w:r>
        <w:rPr>
          <w:rFonts w:cs="Book Antiqua"/>
          <w:szCs w:val="22"/>
          <w:shd w:val="clear" w:color="auto" w:fill="FFFFFF"/>
        </w:rPr>
        <w:t xml:space="preserve"> </w:t>
      </w:r>
      <w:r w:rsidR="0082270C" w:rsidRPr="00A00F91">
        <w:rPr>
          <w:rFonts w:cs="Book Antiqua"/>
          <w:szCs w:val="22"/>
          <w:shd w:val="clear" w:color="auto" w:fill="FFFFFF"/>
        </w:rPr>
        <w:t xml:space="preserve">No Ant </w:t>
      </w:r>
      <w:r w:rsidR="00386C03" w:rsidRPr="00A00F91">
        <w:rPr>
          <w:rFonts w:cs="Book Antiqua"/>
          <w:szCs w:val="22"/>
          <w:shd w:val="clear" w:color="auto" w:fill="FFFFFF"/>
        </w:rPr>
        <w:t xml:space="preserve">working full-time </w:t>
      </w:r>
      <w:r w:rsidR="0082270C" w:rsidRPr="00A00F91">
        <w:rPr>
          <w:rFonts w:cs="Book Antiqua"/>
          <w:szCs w:val="22"/>
          <w:shd w:val="clear" w:color="auto" w:fill="FFFFFF"/>
        </w:rPr>
        <w:t xml:space="preserve">may </w:t>
      </w:r>
      <w:r w:rsidR="00386C03" w:rsidRPr="00A00F91">
        <w:rPr>
          <w:rFonts w:cs="Book Antiqua"/>
          <w:szCs w:val="22"/>
          <w:shd w:val="clear" w:color="auto" w:fill="FFFFFF"/>
        </w:rPr>
        <w:t xml:space="preserve">run any business during duty hours. Even if s/he runs a </w:t>
      </w:r>
      <w:proofErr w:type="gramStart"/>
      <w:r w:rsidR="00386C03" w:rsidRPr="00A00F91">
        <w:rPr>
          <w:rFonts w:cs="Book Antiqua"/>
          <w:szCs w:val="22"/>
          <w:shd w:val="clear" w:color="auto" w:fill="FFFFFF"/>
        </w:rPr>
        <w:t>business</w:t>
      </w:r>
      <w:r w:rsidR="005F0945" w:rsidRPr="00A00F91">
        <w:rPr>
          <w:rFonts w:cs="Book Antiqua"/>
          <w:szCs w:val="22"/>
          <w:shd w:val="clear" w:color="auto" w:fill="FFFFFF"/>
        </w:rPr>
        <w:t xml:space="preserve"> off-duty hours</w:t>
      </w:r>
      <w:proofErr w:type="gramEnd"/>
      <w:r w:rsidR="005F0945" w:rsidRPr="00A00F91">
        <w:rPr>
          <w:rFonts w:cs="Book Antiqua"/>
          <w:szCs w:val="22"/>
          <w:shd w:val="clear" w:color="auto" w:fill="FFFFFF"/>
        </w:rPr>
        <w:t xml:space="preserve"> it must be disclosed to the Team Lead – Admin </w:t>
      </w:r>
      <w:r w:rsidR="001B7608" w:rsidRPr="00A00F91">
        <w:rPr>
          <w:rFonts w:cs="Book Antiqua"/>
          <w:szCs w:val="22"/>
          <w:shd w:val="clear" w:color="auto" w:fill="FFFFFF"/>
        </w:rPr>
        <w:t>through the Project Coordinator and yet, the business</w:t>
      </w:r>
      <w:r w:rsidR="00386C03" w:rsidRPr="00A00F91">
        <w:rPr>
          <w:rFonts w:cs="Book Antiqua"/>
          <w:szCs w:val="22"/>
          <w:shd w:val="clear" w:color="auto" w:fill="FFFFFF"/>
        </w:rPr>
        <w:t xml:space="preserve"> may not </w:t>
      </w:r>
      <w:r w:rsidR="005F0945" w:rsidRPr="00A00F91">
        <w:rPr>
          <w:rFonts w:cs="Book Antiqua"/>
          <w:szCs w:val="22"/>
          <w:shd w:val="clear" w:color="auto" w:fill="FFFFFF"/>
        </w:rPr>
        <w:t xml:space="preserve">be transacted with any person belonging to any of the villages / inhabitation where </w:t>
      </w:r>
      <w:r w:rsidR="005F0945" w:rsidRPr="00A00F91">
        <w:rPr>
          <w:rFonts w:ascii="Old English Text MT" w:hAnsi="Old English Text MT" w:cstheme="minorHAnsi"/>
          <w:bCs/>
          <w:sz w:val="24"/>
          <w:szCs w:val="4"/>
          <w:shd w:val="clear" w:color="auto" w:fill="FFFFFF"/>
        </w:rPr>
        <w:t>the ant</w:t>
      </w:r>
      <w:r w:rsidR="005F0945" w:rsidRPr="00A00F91">
        <w:rPr>
          <w:rFonts w:cs="Book Antiqua"/>
          <w:szCs w:val="22"/>
          <w:shd w:val="clear" w:color="auto" w:fill="FFFFFF"/>
        </w:rPr>
        <w:t xml:space="preserve"> is running a project.</w:t>
      </w:r>
    </w:p>
    <w:p w14:paraId="4396E9A9" w14:textId="77777777" w:rsidR="00DE4CDE" w:rsidRPr="00C1532A" w:rsidRDefault="00DE4CDE" w:rsidP="00C1532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E4CDE" w:rsidRPr="00C1532A" w:rsidSect="00D1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796"/>
    <w:multiLevelType w:val="multilevel"/>
    <w:tmpl w:val="83FCEB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Style5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5D57FE"/>
    <w:multiLevelType w:val="hybridMultilevel"/>
    <w:tmpl w:val="C302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77647"/>
    <w:multiLevelType w:val="hybridMultilevel"/>
    <w:tmpl w:val="AFF2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66D"/>
    <w:rsid w:val="00093E12"/>
    <w:rsid w:val="000D09F0"/>
    <w:rsid w:val="00116918"/>
    <w:rsid w:val="001B7608"/>
    <w:rsid w:val="00223B00"/>
    <w:rsid w:val="00293B15"/>
    <w:rsid w:val="0029628C"/>
    <w:rsid w:val="00386C03"/>
    <w:rsid w:val="00460441"/>
    <w:rsid w:val="005F0945"/>
    <w:rsid w:val="00711B98"/>
    <w:rsid w:val="00774C52"/>
    <w:rsid w:val="008216E0"/>
    <w:rsid w:val="0082270C"/>
    <w:rsid w:val="00864B48"/>
    <w:rsid w:val="008E17A3"/>
    <w:rsid w:val="00A00F91"/>
    <w:rsid w:val="00AB166D"/>
    <w:rsid w:val="00C013D2"/>
    <w:rsid w:val="00C1532A"/>
    <w:rsid w:val="00C8675B"/>
    <w:rsid w:val="00D1456F"/>
    <w:rsid w:val="00D8359C"/>
    <w:rsid w:val="00DE4CDE"/>
    <w:rsid w:val="00E909E9"/>
    <w:rsid w:val="00EB7B89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1CA0"/>
  <w15:docId w15:val="{0516CA28-CEFA-40BA-AB01-5D48313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Style5">
    <w:name w:val="Style5"/>
    <w:basedOn w:val="Normal"/>
    <w:uiPriority w:val="99"/>
    <w:rsid w:val="00DE4CDE"/>
    <w:pPr>
      <w:numPr>
        <w:ilvl w:val="1"/>
        <w:numId w:val="1"/>
      </w:numPr>
      <w:spacing w:after="0" w:line="240" w:lineRule="auto"/>
    </w:pPr>
    <w:rPr>
      <w:rFonts w:ascii="Book Antiqua" w:eastAsia="Calibri" w:hAnsi="Book Antiqua" w:cs="Book Antiqua"/>
      <w:color w:val="800000"/>
      <w:sz w:val="28"/>
      <w:u w:val="single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1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15"/>
    <w:rPr>
      <w:rFonts w:ascii="Segoe UI" w:hAnsi="Segoe UI" w:cs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82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forngos.org/category/peace-conflict-reso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sforngos.org/free-resources-for-ngos/policies-systems-n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sforngos.org/free-resources-for-ngos/how-to-train-ngo-staff-in-fundrais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ndsforngos.org/free-resources-for-ngos/policies-systems-n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sforngos.org/category/awards-and-pri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Sunil- the ant</cp:lastModifiedBy>
  <cp:revision>3</cp:revision>
  <dcterms:created xsi:type="dcterms:W3CDTF">2020-07-23T18:31:00Z</dcterms:created>
  <dcterms:modified xsi:type="dcterms:W3CDTF">2020-07-23T18:36:00Z</dcterms:modified>
</cp:coreProperties>
</file>